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media1-nfasis5"/>
        <w:tblpPr w:leftFromText="141" w:rightFromText="141" w:vertAnchor="page" w:horzAnchor="page" w:tblpX="2360" w:tblpY="1967"/>
        <w:tblW w:w="11040" w:type="dxa"/>
        <w:tblLook w:val="04A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E429D8" w:rsidRPr="00470A23" w:rsidTr="00F53C0C">
        <w:trPr>
          <w:cnfStyle w:val="100000000000"/>
          <w:trHeight w:val="810"/>
        </w:trPr>
        <w:tc>
          <w:tcPr>
            <w:cnfStyle w:val="001000000000"/>
            <w:tcW w:w="11040" w:type="dxa"/>
            <w:gridSpan w:val="12"/>
            <w:hideMark/>
          </w:tcPr>
          <w:p w:rsidR="00E429D8" w:rsidRPr="001F7FB6" w:rsidRDefault="00E429D8" w:rsidP="00E429D8">
            <w:pPr>
              <w:spacing w:line="36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val="es-CO" w:eastAsia="es-ES"/>
              </w:rPr>
            </w:pPr>
            <w:r w:rsidRPr="001F7FB6">
              <w:rPr>
                <w:rFonts w:ascii="Arial Black" w:eastAsia="Times New Roman" w:hAnsi="Arial Black" w:cs="Arial"/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58420</wp:posOffset>
                  </wp:positionV>
                  <wp:extent cx="970280" cy="1022985"/>
                  <wp:effectExtent l="19050" t="0" r="1270" b="0"/>
                  <wp:wrapNone/>
                  <wp:docPr id="2" name="Imagen 1" descr="Logo N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1" name="Picture 7177" descr="Logo 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42934" t="36316" r="45583" b="3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7FB6">
              <w:rPr>
                <w:rFonts w:ascii="Arial Black" w:eastAsia="Times New Roman" w:hAnsi="Arial Black" w:cs="Arial"/>
                <w:sz w:val="28"/>
                <w:szCs w:val="28"/>
                <w:lang w:val="es-CO" w:eastAsia="es-ES"/>
              </w:rPr>
              <w:t>NOTARIA TERCERA DE CARTAGENA</w:t>
            </w:r>
          </w:p>
          <w:p w:rsidR="00E429D8" w:rsidRPr="001F7FB6" w:rsidRDefault="00E429D8" w:rsidP="00E429D8">
            <w:pPr>
              <w:spacing w:line="360" w:lineRule="auto"/>
              <w:jc w:val="center"/>
              <w:rPr>
                <w:rFonts w:ascii="Arial Black" w:eastAsia="Times New Roman" w:hAnsi="Arial Black" w:cs="Arial"/>
                <w:sz w:val="28"/>
                <w:szCs w:val="28"/>
                <w:lang w:val="es-CO" w:eastAsia="es-ES"/>
              </w:rPr>
            </w:pPr>
            <w:r w:rsidRPr="00470A23">
              <w:rPr>
                <w:rFonts w:ascii="Arial Black" w:eastAsia="Times New Roman" w:hAnsi="Arial Black" w:cs="Arial"/>
                <w:sz w:val="28"/>
                <w:szCs w:val="28"/>
                <w:lang w:val="es-CO" w:eastAsia="es-ES"/>
              </w:rPr>
              <w:t>SÁBADOS DE TURNO</w:t>
            </w:r>
          </w:p>
          <w:p w:rsidR="00E429D8" w:rsidRPr="00470A23" w:rsidRDefault="00E429D8" w:rsidP="00E429D8">
            <w:pPr>
              <w:spacing w:line="360" w:lineRule="auto"/>
              <w:jc w:val="center"/>
              <w:rPr>
                <w:rFonts w:ascii="Arial Black" w:eastAsia="Times New Roman" w:hAnsi="Arial Black" w:cs="Arial"/>
                <w:lang w:eastAsia="es-ES"/>
              </w:rPr>
            </w:pPr>
            <w:r w:rsidRPr="001F7FB6">
              <w:rPr>
                <w:rFonts w:ascii="Arial Black" w:eastAsia="Times New Roman" w:hAnsi="Arial Black" w:cs="Arial"/>
                <w:sz w:val="28"/>
                <w:szCs w:val="28"/>
                <w:lang w:val="es-CO" w:eastAsia="es-ES"/>
              </w:rPr>
              <w:t>AÑO 2022</w:t>
            </w:r>
          </w:p>
        </w:tc>
      </w:tr>
      <w:tr w:rsidR="00F53C0C" w:rsidRPr="00470A23" w:rsidTr="00F53C0C">
        <w:trPr>
          <w:cnfStyle w:val="000000100000"/>
          <w:trHeight w:val="1623"/>
        </w:trPr>
        <w:tc>
          <w:tcPr>
            <w:cnfStyle w:val="001000000000"/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rPr>
                <w:rFonts w:ascii="Arial" w:eastAsia="Times New Roman" w:hAnsi="Arial" w:cs="Arial"/>
                <w:b w:val="0"/>
                <w:lang w:eastAsia="es-ES"/>
              </w:rPr>
            </w:pPr>
            <w:r w:rsidRPr="00470A23">
              <w:rPr>
                <w:rFonts w:ascii="Arial" w:eastAsia="Times New Roman" w:hAnsi="Arial" w:cs="Arial"/>
                <w:b w:val="0"/>
                <w:lang w:val="es-CO" w:eastAsia="es-ES"/>
              </w:rPr>
              <w:t>FEBRERO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MARZO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ABRIL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MAYO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JUNIO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JULIO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AGOSTO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SEPTIEMBRE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OCTUBRE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NOVIEMBRE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470A23">
              <w:rPr>
                <w:rFonts w:ascii="Arial" w:eastAsia="Times New Roman" w:hAnsi="Arial" w:cs="Arial"/>
                <w:b/>
                <w:lang w:val="es-CO" w:eastAsia="es-ES"/>
              </w:rPr>
              <w:t>DICIEMBRE</w:t>
            </w:r>
          </w:p>
        </w:tc>
        <w:tc>
          <w:tcPr>
            <w:tcW w:w="920" w:type="dxa"/>
            <w:textDirection w:val="btLr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b/>
                <w:lang w:eastAsia="es-ES"/>
              </w:rPr>
            </w:pPr>
            <w:r w:rsidRPr="00E429D8">
              <w:rPr>
                <w:rFonts w:ascii="Arial" w:eastAsia="Times New Roman" w:hAnsi="Arial" w:cs="Arial"/>
                <w:b/>
                <w:lang w:val="es-CO" w:eastAsia="es-ES"/>
              </w:rPr>
              <w:t>ENERO 2023</w:t>
            </w:r>
          </w:p>
        </w:tc>
      </w:tr>
      <w:tr w:rsidR="00F53C0C" w:rsidRPr="00470A23" w:rsidTr="00F53C0C">
        <w:trPr>
          <w:trHeight w:val="585"/>
        </w:trPr>
        <w:tc>
          <w:tcPr>
            <w:cnfStyle w:val="001000000000"/>
            <w:tcW w:w="920" w:type="dxa"/>
            <w:hideMark/>
          </w:tcPr>
          <w:p w:rsidR="00E429D8" w:rsidRPr="00470A23" w:rsidRDefault="00E429D8" w:rsidP="00E429D8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5</w:t>
            </w:r>
          </w:p>
        </w:tc>
        <w:tc>
          <w:tcPr>
            <w:tcW w:w="920" w:type="dxa"/>
            <w:vMerge w:val="restart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19</w:t>
            </w: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9</w:t>
            </w:r>
          </w:p>
        </w:tc>
        <w:tc>
          <w:tcPr>
            <w:tcW w:w="920" w:type="dxa"/>
            <w:vMerge w:val="restart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21</w:t>
            </w:r>
          </w:p>
        </w:tc>
        <w:tc>
          <w:tcPr>
            <w:tcW w:w="920" w:type="dxa"/>
            <w:vMerge w:val="restart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11</w:t>
            </w: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2</w:t>
            </w:r>
          </w:p>
        </w:tc>
        <w:tc>
          <w:tcPr>
            <w:tcW w:w="920" w:type="dxa"/>
            <w:vMerge w:val="restart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13</w:t>
            </w: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3</w:t>
            </w:r>
          </w:p>
        </w:tc>
        <w:tc>
          <w:tcPr>
            <w:tcW w:w="920" w:type="dxa"/>
            <w:vMerge w:val="restart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15</w:t>
            </w: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5</w:t>
            </w:r>
          </w:p>
        </w:tc>
        <w:tc>
          <w:tcPr>
            <w:tcW w:w="920" w:type="dxa"/>
            <w:vMerge w:val="restart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17</w:t>
            </w: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0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7</w:t>
            </w:r>
          </w:p>
        </w:tc>
      </w:tr>
      <w:tr w:rsidR="00F53C0C" w:rsidRPr="00470A23" w:rsidTr="00F53C0C">
        <w:trPr>
          <w:cnfStyle w:val="000000100000"/>
          <w:trHeight w:val="368"/>
        </w:trPr>
        <w:tc>
          <w:tcPr>
            <w:cnfStyle w:val="001000000000"/>
            <w:tcW w:w="920" w:type="dxa"/>
            <w:hideMark/>
          </w:tcPr>
          <w:p w:rsidR="00E429D8" w:rsidRPr="00470A23" w:rsidRDefault="00E429D8" w:rsidP="00E429D8">
            <w:pPr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26</w:t>
            </w:r>
          </w:p>
        </w:tc>
        <w:tc>
          <w:tcPr>
            <w:tcW w:w="920" w:type="dxa"/>
            <w:vMerge/>
            <w:hideMark/>
          </w:tcPr>
          <w:p w:rsidR="00E429D8" w:rsidRPr="00470A23" w:rsidRDefault="00E429D8" w:rsidP="00E429D8">
            <w:pPr>
              <w:cnfStyle w:val="00000010000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30</w:t>
            </w:r>
          </w:p>
        </w:tc>
        <w:tc>
          <w:tcPr>
            <w:tcW w:w="920" w:type="dxa"/>
            <w:vMerge/>
            <w:hideMark/>
          </w:tcPr>
          <w:p w:rsidR="00E429D8" w:rsidRPr="00470A23" w:rsidRDefault="00E429D8" w:rsidP="00E429D8">
            <w:pPr>
              <w:cnfStyle w:val="00000010000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0" w:type="dxa"/>
            <w:vMerge/>
            <w:hideMark/>
          </w:tcPr>
          <w:p w:rsidR="00E429D8" w:rsidRPr="00470A23" w:rsidRDefault="00E429D8" w:rsidP="00E429D8">
            <w:pPr>
              <w:cnfStyle w:val="00000010000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23</w:t>
            </w:r>
          </w:p>
        </w:tc>
        <w:tc>
          <w:tcPr>
            <w:tcW w:w="920" w:type="dxa"/>
            <w:vMerge/>
            <w:hideMark/>
          </w:tcPr>
          <w:p w:rsidR="00E429D8" w:rsidRPr="00470A23" w:rsidRDefault="00E429D8" w:rsidP="00E429D8">
            <w:pPr>
              <w:cnfStyle w:val="00000010000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24</w:t>
            </w:r>
          </w:p>
        </w:tc>
        <w:tc>
          <w:tcPr>
            <w:tcW w:w="920" w:type="dxa"/>
            <w:vMerge/>
            <w:hideMark/>
          </w:tcPr>
          <w:p w:rsidR="00E429D8" w:rsidRPr="00470A23" w:rsidRDefault="00E429D8" w:rsidP="00E429D8">
            <w:pPr>
              <w:cnfStyle w:val="00000010000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26</w:t>
            </w:r>
          </w:p>
        </w:tc>
        <w:tc>
          <w:tcPr>
            <w:tcW w:w="920" w:type="dxa"/>
            <w:vMerge/>
            <w:hideMark/>
          </w:tcPr>
          <w:p w:rsidR="00E429D8" w:rsidRPr="00470A23" w:rsidRDefault="00E429D8" w:rsidP="00E429D8">
            <w:pPr>
              <w:cnfStyle w:val="000000100000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20" w:type="dxa"/>
            <w:hideMark/>
          </w:tcPr>
          <w:p w:rsidR="00E429D8" w:rsidRPr="00470A23" w:rsidRDefault="00E429D8" w:rsidP="00E429D8">
            <w:pPr>
              <w:jc w:val="center"/>
              <w:cnfStyle w:val="000000100000"/>
              <w:rPr>
                <w:rFonts w:ascii="Arial" w:eastAsia="Times New Roman" w:hAnsi="Arial" w:cs="Arial"/>
                <w:lang w:eastAsia="es-ES"/>
              </w:rPr>
            </w:pPr>
            <w:r w:rsidRPr="00470A23">
              <w:rPr>
                <w:rFonts w:ascii="Arial" w:eastAsia="Times New Roman" w:hAnsi="Arial" w:cs="Arial"/>
                <w:lang w:val="es-CO" w:eastAsia="es-ES"/>
              </w:rPr>
              <w:t>28</w:t>
            </w:r>
          </w:p>
        </w:tc>
      </w:tr>
    </w:tbl>
    <w:p w:rsidR="00E429D8" w:rsidRDefault="00E429D8"/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Default="00470A23">
      <w:pPr>
        <w:rPr>
          <w:lang w:val="es-CO"/>
        </w:rPr>
      </w:pPr>
    </w:p>
    <w:p w:rsidR="00470A23" w:rsidRPr="00470A23" w:rsidRDefault="00470A23">
      <w:pPr>
        <w:rPr>
          <w:lang w:val="es-CO"/>
        </w:rPr>
      </w:pPr>
    </w:p>
    <w:sectPr w:rsidR="00470A23" w:rsidRPr="00470A23" w:rsidSect="00470A2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70A23"/>
    <w:rsid w:val="001C1410"/>
    <w:rsid w:val="001F7FB6"/>
    <w:rsid w:val="00444AAF"/>
    <w:rsid w:val="00470A23"/>
    <w:rsid w:val="00655AE6"/>
    <w:rsid w:val="00795AF1"/>
    <w:rsid w:val="00C90028"/>
    <w:rsid w:val="00E429D8"/>
    <w:rsid w:val="00F5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9D8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F53C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">
    <w:name w:val="Medium List 2"/>
    <w:basedOn w:val="Tablanormal"/>
    <w:uiPriority w:val="66"/>
    <w:rsid w:val="00F53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F53C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B27A0-4DE4-4D3C-A3FB-7103A9FA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5</cp:revision>
  <dcterms:created xsi:type="dcterms:W3CDTF">2022-09-28T14:13:00Z</dcterms:created>
  <dcterms:modified xsi:type="dcterms:W3CDTF">2022-09-28T14:33:00Z</dcterms:modified>
</cp:coreProperties>
</file>